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1D98" w14:textId="6BF43239" w:rsidR="005F6D0B" w:rsidRPr="005F6D0B" w:rsidRDefault="00D00D40" w:rsidP="00A33A4A">
      <w:pPr>
        <w:rPr>
          <w:rFonts w:ascii="Arial" w:hAnsi="Arial"/>
          <w:b/>
          <w:i/>
          <w:sz w:val="40"/>
          <w:szCs w:val="24"/>
          <w:u w:val="single"/>
        </w:rPr>
      </w:pPr>
      <w:r>
        <w:rPr>
          <w:rFonts w:ascii="Arial" w:hAnsi="Arial"/>
          <w:b/>
          <w:spacing w:val="-5"/>
          <w:sz w:val="36"/>
          <w:szCs w:val="24"/>
        </w:rPr>
        <w:t>Senate</w:t>
      </w:r>
      <w:r w:rsidR="00860225">
        <w:rPr>
          <w:rFonts w:ascii="Arial" w:hAnsi="Arial"/>
          <w:b/>
          <w:spacing w:val="-5"/>
          <w:sz w:val="36"/>
          <w:szCs w:val="24"/>
        </w:rPr>
        <w:t xml:space="preserve"> </w:t>
      </w:r>
      <w:r w:rsidR="00AD015D">
        <w:rPr>
          <w:rFonts w:ascii="Arial" w:hAnsi="Arial"/>
          <w:b/>
          <w:spacing w:val="-5"/>
          <w:sz w:val="36"/>
          <w:szCs w:val="24"/>
        </w:rPr>
        <w:t>Reappointment and Tenure</w:t>
      </w:r>
      <w:r w:rsidR="005F6D0B" w:rsidRPr="005F6D0B">
        <w:rPr>
          <w:rFonts w:ascii="Arial" w:hAnsi="Arial"/>
          <w:b/>
          <w:spacing w:val="-9"/>
          <w:sz w:val="36"/>
          <w:szCs w:val="24"/>
        </w:rPr>
        <w:t xml:space="preserve"> </w:t>
      </w:r>
      <w:r w:rsidR="005F6D0B" w:rsidRPr="005F6D0B">
        <w:rPr>
          <w:rFonts w:ascii="Arial" w:hAnsi="Arial"/>
          <w:b/>
          <w:spacing w:val="-4"/>
          <w:sz w:val="36"/>
          <w:szCs w:val="24"/>
        </w:rPr>
        <w:t>C</w:t>
      </w:r>
      <w:r w:rsidR="005F6D0B" w:rsidRPr="005F6D0B">
        <w:rPr>
          <w:rFonts w:ascii="Arial" w:hAnsi="Arial"/>
          <w:b/>
          <w:spacing w:val="-5"/>
          <w:sz w:val="36"/>
          <w:szCs w:val="24"/>
        </w:rPr>
        <w:t>o</w:t>
      </w:r>
      <w:r w:rsidR="005F6D0B" w:rsidRPr="005F6D0B">
        <w:rPr>
          <w:rFonts w:ascii="Arial" w:hAnsi="Arial"/>
          <w:b/>
          <w:spacing w:val="-4"/>
          <w:sz w:val="36"/>
          <w:szCs w:val="24"/>
        </w:rPr>
        <w:t>m</w:t>
      </w:r>
      <w:r w:rsidR="005F6D0B" w:rsidRPr="005F6D0B">
        <w:rPr>
          <w:rFonts w:ascii="Arial" w:hAnsi="Arial"/>
          <w:b/>
          <w:spacing w:val="-7"/>
          <w:sz w:val="36"/>
          <w:szCs w:val="24"/>
        </w:rPr>
        <w:t>m</w:t>
      </w:r>
      <w:r w:rsidR="005F6D0B" w:rsidRPr="005F6D0B">
        <w:rPr>
          <w:rFonts w:ascii="Arial" w:hAnsi="Arial"/>
          <w:b/>
          <w:spacing w:val="-4"/>
          <w:sz w:val="36"/>
          <w:szCs w:val="24"/>
        </w:rPr>
        <w:t>itt</w:t>
      </w:r>
      <w:r w:rsidR="005F6D0B" w:rsidRPr="005F6D0B">
        <w:rPr>
          <w:rFonts w:ascii="Arial" w:hAnsi="Arial"/>
          <w:b/>
          <w:spacing w:val="-6"/>
          <w:sz w:val="36"/>
          <w:szCs w:val="24"/>
        </w:rPr>
        <w:t>e</w:t>
      </w:r>
      <w:r w:rsidR="005F6D0B" w:rsidRPr="005F6D0B">
        <w:rPr>
          <w:rFonts w:ascii="Arial" w:hAnsi="Arial"/>
          <w:b/>
          <w:sz w:val="36"/>
          <w:szCs w:val="24"/>
        </w:rPr>
        <w:t>e</w:t>
      </w:r>
      <w:r w:rsidR="005F6D0B" w:rsidRPr="005F6D0B">
        <w:rPr>
          <w:rFonts w:ascii="Arial" w:hAnsi="Arial"/>
          <w:b/>
          <w:spacing w:val="-11"/>
          <w:sz w:val="36"/>
          <w:szCs w:val="24"/>
        </w:rPr>
        <w:t xml:space="preserve"> </w:t>
      </w:r>
      <w:r w:rsidR="005F6D0B">
        <w:rPr>
          <w:rFonts w:ascii="Arial" w:hAnsi="Arial"/>
          <w:b/>
          <w:spacing w:val="-4"/>
          <w:sz w:val="36"/>
          <w:szCs w:val="24"/>
        </w:rPr>
        <w:t>M</w:t>
      </w:r>
      <w:r w:rsidR="005F6D0B" w:rsidRPr="005F6D0B">
        <w:rPr>
          <w:rFonts w:ascii="Arial" w:hAnsi="Arial"/>
          <w:b/>
          <w:spacing w:val="-6"/>
          <w:sz w:val="36"/>
          <w:szCs w:val="24"/>
        </w:rPr>
        <w:t>e</w:t>
      </w:r>
      <w:r w:rsidR="005F6D0B" w:rsidRPr="005F6D0B">
        <w:rPr>
          <w:rFonts w:ascii="Arial" w:hAnsi="Arial"/>
          <w:b/>
          <w:spacing w:val="-4"/>
          <w:sz w:val="36"/>
          <w:szCs w:val="24"/>
        </w:rPr>
        <w:t>m</w:t>
      </w:r>
      <w:r w:rsidR="005F6D0B" w:rsidRPr="005F6D0B">
        <w:rPr>
          <w:rFonts w:ascii="Arial" w:hAnsi="Arial"/>
          <w:b/>
          <w:spacing w:val="-5"/>
          <w:sz w:val="36"/>
          <w:szCs w:val="24"/>
        </w:rPr>
        <w:t>b</w:t>
      </w:r>
      <w:r w:rsidR="005F6D0B" w:rsidRPr="005F6D0B">
        <w:rPr>
          <w:rFonts w:ascii="Arial" w:hAnsi="Arial"/>
          <w:b/>
          <w:spacing w:val="-6"/>
          <w:sz w:val="36"/>
          <w:szCs w:val="24"/>
        </w:rPr>
        <w:t>er</w:t>
      </w:r>
      <w:r w:rsidR="005F6D0B" w:rsidRPr="005F6D0B">
        <w:rPr>
          <w:rFonts w:ascii="Arial" w:hAnsi="Arial"/>
          <w:b/>
          <w:spacing w:val="-5"/>
          <w:sz w:val="36"/>
          <w:szCs w:val="24"/>
        </w:rPr>
        <w:t>sh</w:t>
      </w:r>
      <w:r w:rsidR="005F6D0B" w:rsidRPr="005F6D0B">
        <w:rPr>
          <w:rFonts w:ascii="Arial" w:hAnsi="Arial"/>
          <w:b/>
          <w:spacing w:val="-7"/>
          <w:sz w:val="36"/>
          <w:szCs w:val="24"/>
        </w:rPr>
        <w:t>i</w:t>
      </w:r>
      <w:r w:rsidR="005F6D0B" w:rsidRPr="005F6D0B">
        <w:rPr>
          <w:rFonts w:ascii="Arial" w:hAnsi="Arial"/>
          <w:b/>
          <w:sz w:val="36"/>
          <w:szCs w:val="24"/>
        </w:rPr>
        <w:t>p</w:t>
      </w:r>
      <w:r w:rsidR="005F6D0B" w:rsidRPr="005F6D0B">
        <w:rPr>
          <w:rFonts w:ascii="Arial" w:hAnsi="Arial"/>
          <w:b/>
          <w:spacing w:val="-10"/>
          <w:sz w:val="36"/>
          <w:szCs w:val="24"/>
        </w:rPr>
        <w:t xml:space="preserve"> </w:t>
      </w:r>
      <w:r w:rsidR="005F6D0B">
        <w:rPr>
          <w:rFonts w:ascii="Arial" w:hAnsi="Arial"/>
          <w:b/>
          <w:spacing w:val="-5"/>
          <w:sz w:val="36"/>
          <w:szCs w:val="24"/>
        </w:rPr>
        <w:t>S</w:t>
      </w:r>
      <w:r w:rsidR="005F6D0B" w:rsidRPr="005F6D0B">
        <w:rPr>
          <w:rFonts w:ascii="Arial" w:hAnsi="Arial"/>
          <w:b/>
          <w:spacing w:val="-5"/>
          <w:sz w:val="36"/>
          <w:szCs w:val="24"/>
        </w:rPr>
        <w:t>u</w:t>
      </w:r>
      <w:r w:rsidR="005F6D0B" w:rsidRPr="005F6D0B">
        <w:rPr>
          <w:rFonts w:ascii="Arial" w:hAnsi="Arial"/>
          <w:b/>
          <w:spacing w:val="-4"/>
          <w:sz w:val="36"/>
          <w:szCs w:val="24"/>
        </w:rPr>
        <w:t>mm</w:t>
      </w:r>
      <w:r w:rsidR="005F6D0B" w:rsidRPr="005F6D0B">
        <w:rPr>
          <w:rFonts w:ascii="Arial" w:hAnsi="Arial"/>
          <w:b/>
          <w:spacing w:val="-6"/>
          <w:sz w:val="36"/>
          <w:szCs w:val="24"/>
        </w:rPr>
        <w:t>a</w:t>
      </w:r>
      <w:r w:rsidR="005F6D0B" w:rsidRPr="005F6D0B">
        <w:rPr>
          <w:rFonts w:ascii="Arial" w:hAnsi="Arial"/>
          <w:b/>
          <w:spacing w:val="-3"/>
          <w:sz w:val="36"/>
          <w:szCs w:val="24"/>
        </w:rPr>
        <w:t>r</w:t>
      </w:r>
      <w:r w:rsidR="005F6D0B" w:rsidRPr="005F6D0B">
        <w:rPr>
          <w:rFonts w:ascii="Arial" w:hAnsi="Arial"/>
          <w:b/>
          <w:sz w:val="36"/>
          <w:szCs w:val="24"/>
        </w:rPr>
        <w:t>y</w:t>
      </w:r>
      <w:r w:rsidR="005F6D0B" w:rsidRPr="005F6D0B">
        <w:rPr>
          <w:rFonts w:ascii="Arial" w:hAnsi="Arial"/>
          <w:b/>
          <w:spacing w:val="-17"/>
          <w:sz w:val="36"/>
          <w:szCs w:val="24"/>
        </w:rPr>
        <w:t xml:space="preserve"> </w:t>
      </w:r>
      <w:r w:rsidR="005F6D0B">
        <w:rPr>
          <w:rFonts w:ascii="Arial" w:hAnsi="Arial"/>
          <w:b/>
          <w:spacing w:val="-4"/>
          <w:sz w:val="36"/>
          <w:szCs w:val="24"/>
        </w:rPr>
        <w:t>T</w:t>
      </w:r>
      <w:r w:rsidR="005F6D0B" w:rsidRPr="005F6D0B">
        <w:rPr>
          <w:rFonts w:ascii="Arial" w:hAnsi="Arial"/>
          <w:b/>
          <w:spacing w:val="-6"/>
          <w:sz w:val="36"/>
          <w:szCs w:val="24"/>
        </w:rPr>
        <w:t>a</w:t>
      </w:r>
      <w:r w:rsidR="005F6D0B" w:rsidRPr="005F6D0B">
        <w:rPr>
          <w:rFonts w:ascii="Arial" w:hAnsi="Arial"/>
          <w:b/>
          <w:spacing w:val="-5"/>
          <w:sz w:val="36"/>
          <w:szCs w:val="24"/>
        </w:rPr>
        <w:t>b</w:t>
      </w:r>
      <w:r w:rsidR="005F6D0B" w:rsidRPr="005F6D0B">
        <w:rPr>
          <w:rFonts w:ascii="Arial" w:hAnsi="Arial"/>
          <w:b/>
          <w:spacing w:val="-4"/>
          <w:sz w:val="36"/>
          <w:szCs w:val="24"/>
        </w:rPr>
        <w:t>le</w:t>
      </w:r>
      <w:r w:rsidR="005F6D0B" w:rsidRPr="005F6D0B">
        <w:rPr>
          <w:rFonts w:ascii="Arial" w:hAnsi="Arial"/>
          <w:b/>
          <w:i/>
          <w:sz w:val="40"/>
          <w:szCs w:val="24"/>
          <w:u w:val="single"/>
        </w:rPr>
        <w:t xml:space="preserve"> </w:t>
      </w:r>
    </w:p>
    <w:p w14:paraId="2F2B0C17" w14:textId="77777777" w:rsidR="00A33A4A" w:rsidRDefault="00A33A4A" w:rsidP="00EF7BE6">
      <w:pPr>
        <w:rPr>
          <w:rFonts w:ascii="Arial" w:hAnsi="Arial"/>
          <w:i/>
          <w:sz w:val="32"/>
          <w:szCs w:val="24"/>
          <w:u w:val="single"/>
        </w:rPr>
      </w:pPr>
    </w:p>
    <w:p w14:paraId="217B9DDB" w14:textId="77777777" w:rsidR="00EF7BE6" w:rsidRPr="00EF7BE6" w:rsidRDefault="00EF7BE6" w:rsidP="008E7E37">
      <w:pPr>
        <w:rPr>
          <w:rFonts w:ascii="Arial" w:hAnsi="Arial"/>
          <w:i/>
          <w:sz w:val="32"/>
          <w:szCs w:val="24"/>
          <w:u w:val="single"/>
        </w:rPr>
      </w:pPr>
    </w:p>
    <w:p w14:paraId="1E63A9AF" w14:textId="5DC96269" w:rsidR="00B8499F" w:rsidRPr="005F6D0B" w:rsidRDefault="00292705" w:rsidP="008E7E37">
      <w:pPr>
        <w:ind w:left="709" w:right="531"/>
        <w:jc w:val="left"/>
        <w:rPr>
          <w:rFonts w:ascii="Arial" w:hAnsi="Arial"/>
          <w:sz w:val="24"/>
        </w:rPr>
      </w:pPr>
      <w:r w:rsidRPr="005F6D0B">
        <w:rPr>
          <w:rFonts w:ascii="Arial" w:hAnsi="Arial"/>
          <w:sz w:val="24"/>
        </w:rPr>
        <w:t xml:space="preserve">Information </w:t>
      </w:r>
      <w:r w:rsidR="00B8499F" w:rsidRPr="005F6D0B">
        <w:rPr>
          <w:rFonts w:ascii="Arial" w:hAnsi="Arial"/>
          <w:sz w:val="24"/>
        </w:rPr>
        <w:t>on th</w:t>
      </w:r>
      <w:r w:rsidR="00A33A4A" w:rsidRPr="005F6D0B">
        <w:rPr>
          <w:rFonts w:ascii="Arial" w:hAnsi="Arial"/>
          <w:sz w:val="24"/>
        </w:rPr>
        <w:t>e</w:t>
      </w:r>
      <w:r w:rsidR="00EC5584">
        <w:rPr>
          <w:rFonts w:ascii="Arial" w:hAnsi="Arial"/>
          <w:sz w:val="24"/>
        </w:rPr>
        <w:t xml:space="preserve"> Reappointment and Tenure</w:t>
      </w:r>
      <w:bookmarkStart w:id="0" w:name="_GoBack"/>
      <w:bookmarkEnd w:id="0"/>
      <w:r w:rsidR="00A33A4A" w:rsidRPr="005F6D0B">
        <w:rPr>
          <w:rFonts w:ascii="Arial" w:hAnsi="Arial"/>
          <w:sz w:val="24"/>
        </w:rPr>
        <w:t xml:space="preserve"> </w:t>
      </w:r>
      <w:r w:rsidRPr="005F6D0B">
        <w:rPr>
          <w:rFonts w:ascii="Arial" w:hAnsi="Arial"/>
          <w:sz w:val="24"/>
        </w:rPr>
        <w:t>is</w:t>
      </w:r>
      <w:r w:rsidR="005108B7" w:rsidRPr="005F6D0B">
        <w:rPr>
          <w:rFonts w:ascii="Arial" w:hAnsi="Arial"/>
          <w:sz w:val="24"/>
        </w:rPr>
        <w:t xml:space="preserve"> to be </w:t>
      </w:r>
      <w:r w:rsidRPr="005F6D0B">
        <w:rPr>
          <w:rFonts w:ascii="Arial" w:hAnsi="Arial"/>
          <w:sz w:val="24"/>
        </w:rPr>
        <w:t>summariz</w:t>
      </w:r>
      <w:r w:rsidR="005108B7" w:rsidRPr="005F6D0B">
        <w:rPr>
          <w:rFonts w:ascii="Arial" w:hAnsi="Arial"/>
          <w:sz w:val="24"/>
        </w:rPr>
        <w:t>ed below</w:t>
      </w:r>
      <w:r w:rsidR="00B8499F" w:rsidRPr="005F6D0B">
        <w:rPr>
          <w:rFonts w:ascii="Arial" w:hAnsi="Arial"/>
          <w:sz w:val="24"/>
        </w:rPr>
        <w:t xml:space="preserve">, </w:t>
      </w:r>
      <w:r w:rsidR="007E4DBE" w:rsidRPr="005F6D0B">
        <w:rPr>
          <w:rFonts w:ascii="Arial" w:hAnsi="Arial"/>
          <w:sz w:val="24"/>
        </w:rPr>
        <w:t>provided to the Committee Chair</w:t>
      </w:r>
      <w:r w:rsidR="00BE1E8F" w:rsidRPr="005F6D0B">
        <w:rPr>
          <w:rFonts w:ascii="Arial" w:hAnsi="Arial"/>
          <w:sz w:val="24"/>
        </w:rPr>
        <w:t xml:space="preserve"> prior to commencement of meetings</w:t>
      </w:r>
      <w:r w:rsidR="00B8499F" w:rsidRPr="005F6D0B">
        <w:rPr>
          <w:rFonts w:ascii="Arial" w:hAnsi="Arial"/>
          <w:sz w:val="24"/>
        </w:rPr>
        <w:t>,</w:t>
      </w:r>
      <w:r w:rsidR="00873EF3" w:rsidRPr="005F6D0B">
        <w:rPr>
          <w:rFonts w:ascii="Arial" w:hAnsi="Arial"/>
          <w:sz w:val="24"/>
        </w:rPr>
        <w:t xml:space="preserve"> and </w:t>
      </w:r>
      <w:r w:rsidR="00B8499F" w:rsidRPr="005F6D0B">
        <w:rPr>
          <w:rFonts w:ascii="Arial" w:hAnsi="Arial"/>
          <w:sz w:val="24"/>
        </w:rPr>
        <w:t xml:space="preserve">then </w:t>
      </w:r>
      <w:r w:rsidR="00873EF3" w:rsidRPr="005F6D0B">
        <w:rPr>
          <w:rFonts w:ascii="Arial" w:hAnsi="Arial"/>
          <w:sz w:val="24"/>
        </w:rPr>
        <w:t>included in</w:t>
      </w:r>
      <w:r w:rsidR="00B8499F" w:rsidRPr="005F6D0B">
        <w:rPr>
          <w:rFonts w:ascii="Arial" w:hAnsi="Arial"/>
          <w:sz w:val="24"/>
        </w:rPr>
        <w:t xml:space="preserve"> all</w:t>
      </w:r>
      <w:r w:rsidR="00873EF3" w:rsidRPr="005F6D0B">
        <w:rPr>
          <w:rFonts w:ascii="Arial" w:hAnsi="Arial"/>
          <w:sz w:val="24"/>
        </w:rPr>
        <w:t xml:space="preserve"> files submitted to the Faculty Office</w:t>
      </w:r>
      <w:r w:rsidR="00B8499F" w:rsidRPr="005F6D0B">
        <w:rPr>
          <w:rFonts w:ascii="Arial" w:hAnsi="Arial"/>
          <w:sz w:val="24"/>
        </w:rPr>
        <w:t xml:space="preserve"> and </w:t>
      </w:r>
      <w:r w:rsidR="00EF7BE6">
        <w:rPr>
          <w:rFonts w:ascii="Arial" w:hAnsi="Arial"/>
          <w:sz w:val="24"/>
        </w:rPr>
        <w:t xml:space="preserve">to </w:t>
      </w:r>
      <w:r w:rsidR="007E4DBE" w:rsidRPr="005F6D0B">
        <w:rPr>
          <w:rFonts w:ascii="Arial" w:hAnsi="Arial"/>
          <w:sz w:val="24"/>
        </w:rPr>
        <w:t>the Provost</w:t>
      </w:r>
      <w:r w:rsidR="00BC6A61" w:rsidRPr="005F6D0B">
        <w:rPr>
          <w:rFonts w:ascii="Arial" w:hAnsi="Arial"/>
          <w:sz w:val="24"/>
        </w:rPr>
        <w:t>’s</w:t>
      </w:r>
      <w:r w:rsidR="007E4DBE" w:rsidRPr="005F6D0B">
        <w:rPr>
          <w:rFonts w:ascii="Arial" w:hAnsi="Arial"/>
          <w:sz w:val="24"/>
        </w:rPr>
        <w:t xml:space="preserve"> Office.</w:t>
      </w:r>
    </w:p>
    <w:p w14:paraId="70717138" w14:textId="77777777" w:rsidR="007E4DBE" w:rsidRPr="005F6D0B" w:rsidRDefault="007E4DBE" w:rsidP="008E7E37">
      <w:pPr>
        <w:jc w:val="left"/>
        <w:rPr>
          <w:rFonts w:ascii="Arial" w:hAnsi="Arial"/>
          <w:sz w:val="24"/>
        </w:rPr>
      </w:pPr>
    </w:p>
    <w:p w14:paraId="7380A4BE" w14:textId="77777777" w:rsidR="00EF7BE6" w:rsidRPr="00EF7BE6" w:rsidRDefault="00EF7BE6" w:rsidP="008E7E37">
      <w:pPr>
        <w:ind w:left="709" w:right="956"/>
        <w:jc w:val="left"/>
        <w:rPr>
          <w:rFonts w:ascii="Arial" w:hAnsi="Arial"/>
          <w:sz w:val="24"/>
        </w:rPr>
      </w:pPr>
    </w:p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276"/>
        <w:gridCol w:w="1381"/>
        <w:gridCol w:w="2946"/>
      </w:tblGrid>
      <w:tr w:rsidR="00860225" w:rsidRPr="005F6D0B" w14:paraId="51F437CE" w14:textId="77777777" w:rsidTr="004F63F0">
        <w:trPr>
          <w:trHeight w:val="758"/>
          <w:jc w:val="center"/>
        </w:trPr>
        <w:tc>
          <w:tcPr>
            <w:tcW w:w="2694" w:type="dxa"/>
            <w:vMerge w:val="restart"/>
            <w:shd w:val="clear" w:color="auto" w:fill="DBE5F1"/>
            <w:vAlign w:val="center"/>
          </w:tcPr>
          <w:p w14:paraId="293D11F3" w14:textId="77777777" w:rsidR="00860225" w:rsidRPr="005F6D0B" w:rsidRDefault="00860225" w:rsidP="0040594B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14:paraId="26E653BF" w14:textId="77777777" w:rsidR="00860225" w:rsidRPr="005F6D0B" w:rsidRDefault="00860225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Academic Rank</w:t>
            </w:r>
          </w:p>
          <w:p w14:paraId="6D279043" w14:textId="77777777" w:rsidR="00860225" w:rsidRPr="005F6D0B" w:rsidRDefault="00860225" w:rsidP="00292705">
            <w:pPr>
              <w:rPr>
                <w:rFonts w:ascii="Arial" w:hAnsi="Arial"/>
                <w:i/>
                <w:sz w:val="20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F6D0B">
              <w:rPr>
                <w:rFonts w:ascii="Arial" w:hAnsi="Arial"/>
                <w:sz w:val="22"/>
                <w:szCs w:val="22"/>
              </w:rPr>
              <w:t>(</w:t>
            </w:r>
            <w:r w:rsidRPr="005F6D0B">
              <w:rPr>
                <w:rFonts w:ascii="Arial" w:hAnsi="Arial"/>
                <w:i/>
                <w:sz w:val="20"/>
              </w:rPr>
              <w:t>Prof, Assoc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5F6D0B">
              <w:rPr>
                <w:rFonts w:ascii="Arial" w:hAnsi="Arial"/>
                <w:i/>
                <w:sz w:val="20"/>
              </w:rPr>
              <w:t xml:space="preserve"> Prof, Asst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5F6D0B">
              <w:rPr>
                <w:rFonts w:ascii="Arial" w:hAnsi="Arial"/>
                <w:i/>
                <w:sz w:val="20"/>
              </w:rPr>
              <w:t xml:space="preserve"> Prof)</w:t>
            </w:r>
          </w:p>
          <w:p w14:paraId="21D65E4A" w14:textId="77777777" w:rsidR="00860225" w:rsidRPr="00EF7BE6" w:rsidRDefault="00860225" w:rsidP="00EF7BE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14:paraId="37EC11C7" w14:textId="77777777" w:rsidR="00860225" w:rsidRPr="005F6D0B" w:rsidRDefault="00860225" w:rsidP="00292705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5F6D0B">
              <w:rPr>
                <w:rFonts w:ascii="Arial" w:hAnsi="Arial"/>
                <w:b/>
                <w:sz w:val="22"/>
                <w:szCs w:val="22"/>
              </w:rPr>
              <w:t>Dept</w:t>
            </w:r>
            <w:proofErr w:type="spellEnd"/>
            <w:r w:rsidRPr="005F6D0B">
              <w:rPr>
                <w:rFonts w:ascii="Arial" w:hAnsi="Arial"/>
                <w:b/>
                <w:sz w:val="22"/>
                <w:szCs w:val="22"/>
              </w:rPr>
              <w:t>/Academic</w:t>
            </w:r>
          </w:p>
          <w:p w14:paraId="7672D169" w14:textId="77777777" w:rsidR="00860225" w:rsidRPr="005F6D0B" w:rsidRDefault="00860225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Unit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2DD8AC58" w14:textId="77777777" w:rsidR="00860225" w:rsidRDefault="00860225" w:rsidP="0029270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Category</w:t>
            </w:r>
          </w:p>
          <w:p w14:paraId="6C5887E7" w14:textId="77777777" w:rsidR="00860225" w:rsidRPr="00860225" w:rsidRDefault="00860225" w:rsidP="0029270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(GFT, Adjunct, Resident, Student)</w:t>
            </w:r>
          </w:p>
        </w:tc>
        <w:tc>
          <w:tcPr>
            <w:tcW w:w="1381" w:type="dxa"/>
            <w:vMerge w:val="restart"/>
            <w:shd w:val="clear" w:color="auto" w:fill="DBE5F1"/>
            <w:vAlign w:val="center"/>
          </w:tcPr>
          <w:p w14:paraId="1B62A441" w14:textId="77777777" w:rsidR="00860225" w:rsidRPr="005F6D0B" w:rsidRDefault="00860225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Role</w:t>
            </w:r>
          </w:p>
          <w:p w14:paraId="3244047E" w14:textId="77777777" w:rsidR="00860225" w:rsidRPr="005F6D0B" w:rsidRDefault="00860225" w:rsidP="00860225">
            <w:pPr>
              <w:rPr>
                <w:rFonts w:ascii="Arial" w:hAnsi="Arial"/>
                <w:b/>
                <w:sz w:val="20"/>
              </w:rPr>
            </w:pPr>
            <w:r w:rsidRPr="005F6D0B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Member, Chair</w:t>
            </w:r>
            <w:r w:rsidRPr="005F6D0B">
              <w:rPr>
                <w:rFonts w:ascii="Arial" w:hAnsi="Arial"/>
                <w:i/>
                <w:sz w:val="20"/>
              </w:rPr>
              <w:t>, Student Rep)</w:t>
            </w:r>
          </w:p>
        </w:tc>
        <w:tc>
          <w:tcPr>
            <w:tcW w:w="2946" w:type="dxa"/>
            <w:vMerge w:val="restart"/>
            <w:shd w:val="clear" w:color="auto" w:fill="DBE5F1"/>
            <w:vAlign w:val="center"/>
          </w:tcPr>
          <w:p w14:paraId="766D160F" w14:textId="77777777" w:rsidR="00860225" w:rsidRPr="005F6D0B" w:rsidRDefault="00860225" w:rsidP="008F2E5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Notes</w:t>
            </w:r>
          </w:p>
        </w:tc>
      </w:tr>
      <w:tr w:rsidR="00860225" w:rsidRPr="005F6D0B" w14:paraId="20D0B521" w14:textId="77777777" w:rsidTr="004F63F0">
        <w:trPr>
          <w:trHeight w:val="984"/>
          <w:jc w:val="center"/>
        </w:trPr>
        <w:tc>
          <w:tcPr>
            <w:tcW w:w="2694" w:type="dxa"/>
            <w:vMerge/>
          </w:tcPr>
          <w:p w14:paraId="210DCB81" w14:textId="77777777" w:rsidR="00860225" w:rsidRPr="005F6D0B" w:rsidRDefault="00860225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944DC65" w14:textId="77777777" w:rsidR="00860225" w:rsidRPr="005F6D0B" w:rsidRDefault="00860225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1C7E1F0" w14:textId="77777777" w:rsidR="00860225" w:rsidRPr="005F6D0B" w:rsidRDefault="00860225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C338675" w14:textId="77777777" w:rsidR="00860225" w:rsidRPr="005F6D0B" w:rsidRDefault="00860225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14:paraId="5FBA2146" w14:textId="77777777" w:rsidR="00860225" w:rsidRPr="005F6D0B" w:rsidRDefault="00860225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46" w:type="dxa"/>
            <w:vMerge/>
          </w:tcPr>
          <w:p w14:paraId="029B747E" w14:textId="77777777" w:rsidR="00860225" w:rsidRPr="005F6D0B" w:rsidRDefault="00860225" w:rsidP="001411A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60225" w:rsidRPr="005F6D0B" w14:paraId="08DA47A6" w14:textId="77777777" w:rsidTr="004F63F0">
        <w:trPr>
          <w:jc w:val="center"/>
        </w:trPr>
        <w:tc>
          <w:tcPr>
            <w:tcW w:w="2694" w:type="dxa"/>
          </w:tcPr>
          <w:p w14:paraId="01C1850B" w14:textId="77777777" w:rsidR="00860225" w:rsidRPr="005F6D0B" w:rsidRDefault="00860225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  <w:p w14:paraId="78199723" w14:textId="77777777" w:rsidR="00860225" w:rsidRPr="005F6D0B" w:rsidRDefault="00860225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C81700" w14:textId="77777777" w:rsidR="00860225" w:rsidRPr="005F6D0B" w:rsidRDefault="00860225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271A29" w14:textId="77777777" w:rsidR="00860225" w:rsidRPr="005F6D0B" w:rsidRDefault="00860225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239BD2" w14:textId="77777777" w:rsidR="00860225" w:rsidRPr="005F6D0B" w:rsidRDefault="00860225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14:paraId="631D83C1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7E54735A" w14:textId="77777777" w:rsidR="00860225" w:rsidRPr="005F6D0B" w:rsidRDefault="00860225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60225" w:rsidRPr="005F6D0B" w14:paraId="190A80C8" w14:textId="77777777" w:rsidTr="004F63F0">
        <w:trPr>
          <w:jc w:val="center"/>
        </w:trPr>
        <w:tc>
          <w:tcPr>
            <w:tcW w:w="2694" w:type="dxa"/>
          </w:tcPr>
          <w:p w14:paraId="38FB59D6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DB238DE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3C531F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4DA81F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37A1A1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1405469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5BF31F74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60225" w:rsidRPr="005F6D0B" w14:paraId="5BC0F36D" w14:textId="77777777" w:rsidTr="004F63F0">
        <w:trPr>
          <w:jc w:val="center"/>
        </w:trPr>
        <w:tc>
          <w:tcPr>
            <w:tcW w:w="2694" w:type="dxa"/>
          </w:tcPr>
          <w:p w14:paraId="42FB31C0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9B07C53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9E535E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F12779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41D22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1" w:type="dxa"/>
          </w:tcPr>
          <w:p w14:paraId="2B5E6277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5EF44326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60225" w:rsidRPr="005F6D0B" w14:paraId="793A98E7" w14:textId="77777777" w:rsidTr="004F63F0">
        <w:trPr>
          <w:jc w:val="center"/>
        </w:trPr>
        <w:tc>
          <w:tcPr>
            <w:tcW w:w="2694" w:type="dxa"/>
          </w:tcPr>
          <w:p w14:paraId="144788A6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751F8F0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C7BE3E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DA2D10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FF7ECD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7B05CF5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53EAFEB7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60225" w:rsidRPr="005F6D0B" w14:paraId="3BE48257" w14:textId="77777777" w:rsidTr="004F63F0">
        <w:trPr>
          <w:jc w:val="center"/>
        </w:trPr>
        <w:tc>
          <w:tcPr>
            <w:tcW w:w="2694" w:type="dxa"/>
          </w:tcPr>
          <w:p w14:paraId="5808E1BC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67C8C109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A26B03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F0056A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0C9D9B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1" w:type="dxa"/>
          </w:tcPr>
          <w:p w14:paraId="260724F1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7B20FF06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60225" w:rsidRPr="005F6D0B" w14:paraId="5B39553B" w14:textId="77777777" w:rsidTr="004F63F0">
        <w:trPr>
          <w:jc w:val="center"/>
        </w:trPr>
        <w:tc>
          <w:tcPr>
            <w:tcW w:w="2694" w:type="dxa"/>
          </w:tcPr>
          <w:p w14:paraId="48691281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1F7C2F9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FF7159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AC213A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8379E6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6E83F80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56D8EE43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60225" w:rsidRPr="005F6D0B" w14:paraId="553E0CD9" w14:textId="77777777" w:rsidTr="004F63F0">
        <w:trPr>
          <w:jc w:val="center"/>
        </w:trPr>
        <w:tc>
          <w:tcPr>
            <w:tcW w:w="2694" w:type="dxa"/>
          </w:tcPr>
          <w:p w14:paraId="4187B0EB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D9B0436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FD411F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B7E9E7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94F9C4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43EAC8A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236E3042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60225" w:rsidRPr="005F6D0B" w14:paraId="61184606" w14:textId="77777777" w:rsidTr="004F63F0">
        <w:trPr>
          <w:jc w:val="center"/>
        </w:trPr>
        <w:tc>
          <w:tcPr>
            <w:tcW w:w="2694" w:type="dxa"/>
          </w:tcPr>
          <w:p w14:paraId="487FB580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6662D314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488F76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B4A2F9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DCDCBC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1" w:type="dxa"/>
          </w:tcPr>
          <w:p w14:paraId="520CED91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5502A246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60225" w:rsidRPr="005F6D0B" w14:paraId="512224A1" w14:textId="77777777" w:rsidTr="004F63F0">
        <w:trPr>
          <w:jc w:val="center"/>
        </w:trPr>
        <w:tc>
          <w:tcPr>
            <w:tcW w:w="2694" w:type="dxa"/>
          </w:tcPr>
          <w:p w14:paraId="7B4331E9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BDEC0C3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95E244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1613FC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976C0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81D732D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3CD84D81" w14:textId="77777777" w:rsidR="00860225" w:rsidRPr="005F6D0B" w:rsidRDefault="00860225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5E41B5E" w14:textId="77777777" w:rsidR="00A33A4A" w:rsidRPr="005F6D0B" w:rsidRDefault="00A33A4A" w:rsidP="00A73481">
      <w:pPr>
        <w:jc w:val="left"/>
        <w:rPr>
          <w:rFonts w:ascii="Arial" w:hAnsi="Arial"/>
          <w:sz w:val="24"/>
          <w:szCs w:val="24"/>
        </w:rPr>
      </w:pPr>
    </w:p>
    <w:sectPr w:rsidR="00A33A4A" w:rsidRPr="005F6D0B" w:rsidSect="005F6D0B">
      <w:pgSz w:w="15840" w:h="12240" w:orient="landscape"/>
      <w:pgMar w:top="720" w:right="567" w:bottom="720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47804" w14:textId="77777777" w:rsidR="00B2723F" w:rsidRDefault="00B2723F" w:rsidP="00BA29FB">
      <w:r>
        <w:separator/>
      </w:r>
    </w:p>
  </w:endnote>
  <w:endnote w:type="continuationSeparator" w:id="0">
    <w:p w14:paraId="1E19AD7A" w14:textId="77777777" w:rsidR="00B2723F" w:rsidRDefault="00B2723F" w:rsidP="00BA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(W1)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A7A6" w14:textId="77777777" w:rsidR="00B2723F" w:rsidRDefault="00B2723F" w:rsidP="00BA29FB">
      <w:r>
        <w:separator/>
      </w:r>
    </w:p>
  </w:footnote>
  <w:footnote w:type="continuationSeparator" w:id="0">
    <w:p w14:paraId="0C2725EA" w14:textId="77777777" w:rsidR="00B2723F" w:rsidRDefault="00B2723F" w:rsidP="00BA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A"/>
    <w:rsid w:val="00031527"/>
    <w:rsid w:val="001411A5"/>
    <w:rsid w:val="00271522"/>
    <w:rsid w:val="00292705"/>
    <w:rsid w:val="002C290F"/>
    <w:rsid w:val="002C481A"/>
    <w:rsid w:val="002D7E7A"/>
    <w:rsid w:val="003A063C"/>
    <w:rsid w:val="0040594B"/>
    <w:rsid w:val="004727C6"/>
    <w:rsid w:val="0048058A"/>
    <w:rsid w:val="004F63F0"/>
    <w:rsid w:val="005108B7"/>
    <w:rsid w:val="005D5946"/>
    <w:rsid w:val="005F6D0B"/>
    <w:rsid w:val="0061258B"/>
    <w:rsid w:val="006567B6"/>
    <w:rsid w:val="0065698F"/>
    <w:rsid w:val="00774F2C"/>
    <w:rsid w:val="00774F46"/>
    <w:rsid w:val="0079178E"/>
    <w:rsid w:val="007A2634"/>
    <w:rsid w:val="007A5F3C"/>
    <w:rsid w:val="007C30F7"/>
    <w:rsid w:val="007C5749"/>
    <w:rsid w:val="007E4DBE"/>
    <w:rsid w:val="007F233A"/>
    <w:rsid w:val="00860225"/>
    <w:rsid w:val="00873EF3"/>
    <w:rsid w:val="008C7BE3"/>
    <w:rsid w:val="008E4B35"/>
    <w:rsid w:val="008E7E37"/>
    <w:rsid w:val="008F2E5D"/>
    <w:rsid w:val="008F3B51"/>
    <w:rsid w:val="00A33A4A"/>
    <w:rsid w:val="00A367BC"/>
    <w:rsid w:val="00A73481"/>
    <w:rsid w:val="00AD015D"/>
    <w:rsid w:val="00AE068D"/>
    <w:rsid w:val="00AF221D"/>
    <w:rsid w:val="00B04AC6"/>
    <w:rsid w:val="00B05A00"/>
    <w:rsid w:val="00B2723F"/>
    <w:rsid w:val="00B276B1"/>
    <w:rsid w:val="00B34BA5"/>
    <w:rsid w:val="00B366E8"/>
    <w:rsid w:val="00B46FF6"/>
    <w:rsid w:val="00B82902"/>
    <w:rsid w:val="00B8499F"/>
    <w:rsid w:val="00B85138"/>
    <w:rsid w:val="00B915FF"/>
    <w:rsid w:val="00BA29FB"/>
    <w:rsid w:val="00BA6F37"/>
    <w:rsid w:val="00BC6A61"/>
    <w:rsid w:val="00BD1A84"/>
    <w:rsid w:val="00BE1E8F"/>
    <w:rsid w:val="00C331EC"/>
    <w:rsid w:val="00CE123C"/>
    <w:rsid w:val="00CE5AA0"/>
    <w:rsid w:val="00CF4164"/>
    <w:rsid w:val="00CF5037"/>
    <w:rsid w:val="00D00D40"/>
    <w:rsid w:val="00D06E60"/>
    <w:rsid w:val="00DC2432"/>
    <w:rsid w:val="00DC67BB"/>
    <w:rsid w:val="00E232C2"/>
    <w:rsid w:val="00E55AD0"/>
    <w:rsid w:val="00E956CD"/>
    <w:rsid w:val="00EC5584"/>
    <w:rsid w:val="00ED4B2D"/>
    <w:rsid w:val="00EF7BE6"/>
    <w:rsid w:val="00F01861"/>
    <w:rsid w:val="00F72F4C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31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(W1)" w:eastAsia="Calibri" w:hAnsi="Arial (W1)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A5"/>
    <w:pPr>
      <w:jc w:val="center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34BA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BA2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9FB"/>
  </w:style>
  <w:style w:type="paragraph" w:styleId="Footer">
    <w:name w:val="footer"/>
    <w:basedOn w:val="Normal"/>
    <w:link w:val="FooterChar"/>
    <w:uiPriority w:val="99"/>
    <w:semiHidden/>
    <w:unhideWhenUsed/>
    <w:rsid w:val="00BA2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9FB"/>
  </w:style>
  <w:style w:type="table" w:styleId="TableGrid">
    <w:name w:val="Table Grid"/>
    <w:basedOn w:val="TableNormal"/>
    <w:uiPriority w:val="59"/>
    <w:rsid w:val="00BA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Hobbs</dc:creator>
  <cp:keywords/>
  <cp:lastModifiedBy>Andrea Sealy</cp:lastModifiedBy>
  <cp:revision>7</cp:revision>
  <cp:lastPrinted>2012-04-05T19:03:00Z</cp:lastPrinted>
  <dcterms:created xsi:type="dcterms:W3CDTF">2016-03-18T14:35:00Z</dcterms:created>
  <dcterms:modified xsi:type="dcterms:W3CDTF">2016-04-05T13:55:00Z</dcterms:modified>
</cp:coreProperties>
</file>